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44" w:rsidRPr="009708E8" w:rsidRDefault="009708E8">
      <w:pPr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                         </w:t>
      </w:r>
      <w:r w:rsidR="00D77A44" w:rsidRPr="009708E8"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  <w:t>Как помочь ребенку в период адаптации к детскому саду?</w:t>
      </w:r>
    </w:p>
    <w:p w:rsidR="00D77A44" w:rsidRDefault="00FE55D0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Когда ребенок впервые приходит в детский сад, он попадает в непривычную обстановку, которая становится причиной эмоционального напряжения. Основная з</w:t>
      </w:r>
      <w:r w:rsid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адача родителей на этом этапе </w:t>
      </w:r>
      <w:r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помочь малышу справиться со стрессом и адаптироваться к новым условиям.</w:t>
      </w:r>
      <w:r w:rsid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                            </w:t>
      </w:r>
      <w:r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1. </w:t>
      </w:r>
      <w:r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Начинайте привыкание до того, как ребёнок начнёт ходить в сад.</w:t>
      </w:r>
      <w:r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2. </w:t>
      </w:r>
      <w:r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Знакомьтесь с детским садом заранее.</w:t>
      </w:r>
      <w:r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3. </w:t>
      </w:r>
      <w:r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Первые недели в саду самые сложные, поэтому время нахождения без сопровождения в саду нужно увеличивать постепенно.</w:t>
      </w:r>
    </w:p>
    <w:p w:rsidR="00D77A44" w:rsidRDefault="00D77A44" w:rsidP="00D77A44">
      <w:pPr>
        <w:rPr>
          <w:rFonts w:ascii="Times New Roman" w:hAnsi="Times New Roman" w:cs="Times New Roman"/>
          <w:color w:val="2E2F33"/>
          <w:sz w:val="24"/>
          <w:szCs w:val="24"/>
        </w:rPr>
      </w:pP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                                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Общая схема выглядит примерно так: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FE55D0" w:rsidRPr="00D77A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9FA02" wp14:editId="7218E023">
            <wp:extent cx="190500" cy="1905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1-2 неделя — ребёнок остается до обеда;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FE55D0" w:rsidRPr="00D77A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B8E82" wp14:editId="3676EB5E">
            <wp:extent cx="190500" cy="1905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2-3 неделя — ребёнок остается на сон;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FE55D0" w:rsidRPr="00D77A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03C55" wp14:editId="548751C9">
            <wp:extent cx="190500" cy="1905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3-4 неделя — ребёнок остается </w:t>
      </w:r>
      <w:proofErr w:type="gramStart"/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на полный день</w:t>
      </w:r>
      <w:proofErr w:type="gramEnd"/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.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FE55D0" w:rsidRPr="00D77A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595BBE" wp14:editId="0D216C0E">
            <wp:extent cx="190500" cy="1905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В зависимости от особенностей ребёнка, весь процесс может либо ускориться, либо, наоборот, замедлиться. Один ребенок спустя полмесяца остается </w:t>
      </w:r>
      <w:proofErr w:type="gramStart"/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на полный день</w:t>
      </w:r>
      <w:proofErr w:type="gramEnd"/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, а кому-то и месяца мало.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FE55D0" w:rsidRPr="00D77A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3B1B5E" wp14:editId="3495CD86">
            <wp:extent cx="190500" cy="1905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Осн</w:t>
      </w: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овной показатель успешной адаптации – поведение ребенка в группе. 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Если ваш ребёнок через 15 минут уже весело играет, </w:t>
      </w:r>
      <w:r w:rsidRPr="00D77A44"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процесс привыкания идёт как надо</w:t>
      </w:r>
      <w:r w:rsidRPr="00D77A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77A4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77A44">
        <w:rPr>
          <w:rFonts w:ascii="Times New Roman" w:hAnsi="Times New Roman" w:cs="Times New Roman"/>
          <w:color w:val="333333"/>
          <w:shd w:val="clear" w:color="auto" w:fill="FFFFFF"/>
        </w:rPr>
        <w:t>Важно учитывать индивидуальные особенности ребёнка и отслеживать, как он чувствует себя в группе после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ухода родителей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Т</w:t>
      </w:r>
      <w:r w:rsidRPr="00D77A44">
        <w:rPr>
          <w:rFonts w:ascii="Times New Roman" w:hAnsi="Times New Roman" w:cs="Times New Roman"/>
          <w:color w:val="333333"/>
          <w:shd w:val="clear" w:color="auto" w:fill="FFFFFF"/>
        </w:rPr>
        <w:t>акие моменты отслеживает воспитатель.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FE55D0" w:rsidRPr="00D77A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FA687D" wp14:editId="2E87894F">
            <wp:extent cx="190500" cy="1905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Старайтесь ходить постоянно, в этом случае адаптация будет проходить продуктивнее (не касается моментов, когда ребёнок болеет).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 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Как правильно забирать из детского сада. Обязательно хвалите ребёнка за то, что он стал взрослым и ходит в садик. Интересуйтесь, как прошёл день. Рассказывайте о своих делах. Вы </w:t>
      </w: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будете знать настроение ребёнка и то, что у</w:t>
      </w:r>
      <w:r w:rsidR="00FE55D0"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него теперь тоже есть свои «дела». Акцентируйте внимание на положительных и интересных моментах в саду.</w:t>
      </w:r>
    </w:p>
    <w:p w:rsidR="00041C67" w:rsidRPr="00D77A44" w:rsidRDefault="00FE55D0" w:rsidP="00D77A44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bookmarkStart w:id="0" w:name="_GoBack"/>
      <w:bookmarkEnd w:id="0"/>
      <w:r w:rsidRPr="00D77A44">
        <w:rPr>
          <w:rFonts w:ascii="Times New Roman" w:hAnsi="Times New Roman" w:cs="Times New Roman"/>
          <w:color w:val="2E2F33"/>
          <w:sz w:val="24"/>
          <w:szCs w:val="24"/>
        </w:rPr>
        <w:br/>
      </w:r>
      <w:r w:rsidRPr="00D77A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C7B" wp14:editId="2CAB405E">
            <wp:extent cx="190500" cy="190500"/>
            <wp:effectExtent l="0" t="0" r="0" b="0"/>
            <wp:docPr id="14" name="Рисунок 14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A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Уважаемые родители, помните, детский сад позволяет детям стать более самостоятельными и независимыми.</w:t>
      </w:r>
    </w:p>
    <w:sectPr w:rsidR="00041C67" w:rsidRPr="00D7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C5"/>
    <w:rsid w:val="00041C67"/>
    <w:rsid w:val="005B56C5"/>
    <w:rsid w:val="009708E8"/>
    <w:rsid w:val="00D77A44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A4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77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A4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77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2024-08-23T18:21:00Z</dcterms:created>
  <dcterms:modified xsi:type="dcterms:W3CDTF">2024-08-29T03:51:00Z</dcterms:modified>
</cp:coreProperties>
</file>