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62F4E" w14:textId="0104D211" w:rsidR="00AE76A1" w:rsidRDefault="00AE76A1" w:rsidP="00AE76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 образования ад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министрации города Омска</w:t>
      </w:r>
    </w:p>
    <w:p w14:paraId="7E952B1F" w14:textId="77777777" w:rsidR="00AE76A1" w:rsidRDefault="00AE76A1" w:rsidP="00AE76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F61B86" w14:textId="70F192AF" w:rsidR="00AE76A1" w:rsidRDefault="00AE76A1" w:rsidP="00AE76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бюджетное дошкольное образовательное учреждение города Омска</w:t>
      </w:r>
      <w:r w:rsidRPr="006D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7EBE40F" w14:textId="5D192D92" w:rsidR="00AE76A1" w:rsidRDefault="00AE76A1" w:rsidP="00AE76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«Детский сад № 351 комбинированного вида»</w:t>
      </w:r>
    </w:p>
    <w:p w14:paraId="60BA24FD" w14:textId="0E0125F0" w:rsidR="00AE76A1" w:rsidRPr="006D3F8F" w:rsidRDefault="00AE76A1" w:rsidP="00AE76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D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БДОУ г. Омска «Детский сад № 351 комбинированного вида»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5473E703" w14:textId="6029E828" w:rsidR="006937F1" w:rsidRPr="003A093A" w:rsidRDefault="006937F1" w:rsidP="00AE76A1">
      <w:pPr>
        <w:spacing w:after="0" w:line="240" w:lineRule="auto"/>
        <w:ind w:left="-108" w:right="-468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14:paraId="3B97CBF5" w14:textId="77777777" w:rsidR="00AE76A1" w:rsidRDefault="00AE76A1" w:rsidP="006D3F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7251C7" w14:textId="30FB8130" w:rsidR="006937F1" w:rsidRPr="006D3F8F" w:rsidRDefault="00F41D95" w:rsidP="006D3F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Отчет</w:t>
      </w:r>
    </w:p>
    <w:p w14:paraId="25B82A84" w14:textId="77777777" w:rsidR="00ED706B" w:rsidRPr="006D3F8F" w:rsidRDefault="00620012" w:rsidP="00ED70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устранению нарушений требований пожарной безопасности</w:t>
      </w:r>
      <w:r w:rsidR="006937F1" w:rsidRPr="006D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2543E119" w14:textId="37EF4FA1" w:rsidR="00620012" w:rsidRPr="006D3F8F" w:rsidRDefault="00ED706B" w:rsidP="00ED70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БДОУ г.</w:t>
      </w:r>
      <w:r w:rsidR="00962F71" w:rsidRPr="006D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Омска «Детский сад №</w:t>
      </w:r>
      <w:r w:rsidR="00962F71" w:rsidRPr="006D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8B6AC7" w:rsidRPr="006D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6D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="008B6AC7" w:rsidRPr="006D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комбинированно</w:t>
      </w:r>
      <w:r w:rsidRPr="006D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вида»</w:t>
      </w:r>
    </w:p>
    <w:p w14:paraId="20DD6233" w14:textId="0E69C64B" w:rsidR="00ED706B" w:rsidRPr="006D3F8F" w:rsidRDefault="00ED706B" w:rsidP="00ED70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561" w:type="dxa"/>
        <w:tblLayout w:type="fixed"/>
        <w:tblLook w:val="04A0" w:firstRow="1" w:lastRow="0" w:firstColumn="1" w:lastColumn="0" w:noHBand="0" w:noVBand="1"/>
      </w:tblPr>
      <w:tblGrid>
        <w:gridCol w:w="1384"/>
        <w:gridCol w:w="3109"/>
        <w:gridCol w:w="1398"/>
        <w:gridCol w:w="3041"/>
        <w:gridCol w:w="1629"/>
      </w:tblGrid>
      <w:tr w:rsidR="00F41D95" w:rsidRPr="00A973CD" w14:paraId="4AA3F480" w14:textId="77777777" w:rsidTr="00A973CD">
        <w:trPr>
          <w:trHeight w:val="1868"/>
        </w:trPr>
        <w:tc>
          <w:tcPr>
            <w:tcW w:w="1384" w:type="dxa"/>
          </w:tcPr>
          <w:p w14:paraId="680CFF43" w14:textId="77777777" w:rsidR="00F41D95" w:rsidRPr="00A973CD" w:rsidRDefault="00F41D95" w:rsidP="00A973CD">
            <w:pPr>
              <w:ind w:right="-106"/>
              <w:jc w:val="center"/>
              <w:rPr>
                <w:rFonts w:ascii="Times New Roman" w:hAnsi="Times New Roman" w:cs="Times New Roman"/>
                <w:bCs/>
              </w:rPr>
            </w:pPr>
            <w:r w:rsidRPr="00A973CD">
              <w:rPr>
                <w:rFonts w:ascii="Times New Roman" w:hAnsi="Times New Roman" w:cs="Times New Roman"/>
                <w:bCs/>
              </w:rPr>
              <w:t>№ предписания</w:t>
            </w:r>
          </w:p>
        </w:tc>
        <w:tc>
          <w:tcPr>
            <w:tcW w:w="3109" w:type="dxa"/>
          </w:tcPr>
          <w:p w14:paraId="55A9AB25" w14:textId="77777777" w:rsidR="00F41D95" w:rsidRPr="00A973CD" w:rsidRDefault="00F41D95" w:rsidP="006937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73CD">
              <w:rPr>
                <w:rFonts w:ascii="Times New Roman" w:hAnsi="Times New Roman" w:cs="Times New Roman"/>
                <w:bCs/>
              </w:rPr>
              <w:t xml:space="preserve">Вид нарушения </w:t>
            </w:r>
            <w:proofErr w:type="gramStart"/>
            <w:r w:rsidRPr="00A973CD">
              <w:rPr>
                <w:rFonts w:ascii="Times New Roman" w:hAnsi="Times New Roman" w:cs="Times New Roman"/>
                <w:bCs/>
              </w:rPr>
              <w:t>требований  пожарной</w:t>
            </w:r>
            <w:proofErr w:type="gramEnd"/>
            <w:r w:rsidRPr="00A973CD">
              <w:rPr>
                <w:rFonts w:ascii="Times New Roman" w:hAnsi="Times New Roman" w:cs="Times New Roman"/>
                <w:bCs/>
              </w:rPr>
              <w:t xml:space="preserve"> безопасности с указанием мероприятия по его устранению и конкретного места выявления</w:t>
            </w:r>
          </w:p>
        </w:tc>
        <w:tc>
          <w:tcPr>
            <w:tcW w:w="1398" w:type="dxa"/>
          </w:tcPr>
          <w:p w14:paraId="6917834E" w14:textId="77777777" w:rsidR="00F41D95" w:rsidRPr="00A973CD" w:rsidRDefault="00F41D95" w:rsidP="00AE76A1">
            <w:pPr>
              <w:ind w:right="-142"/>
              <w:rPr>
                <w:rFonts w:ascii="Times New Roman" w:hAnsi="Times New Roman" w:cs="Times New Roman"/>
                <w:bCs/>
              </w:rPr>
            </w:pPr>
            <w:r w:rsidRPr="00A973CD">
              <w:rPr>
                <w:rFonts w:ascii="Times New Roman" w:hAnsi="Times New Roman" w:cs="Times New Roman"/>
                <w:bCs/>
              </w:rPr>
              <w:t>Срок устранения нарушения требований пожарной безопасности</w:t>
            </w:r>
          </w:p>
        </w:tc>
        <w:tc>
          <w:tcPr>
            <w:tcW w:w="3041" w:type="dxa"/>
          </w:tcPr>
          <w:p w14:paraId="46153182" w14:textId="77777777" w:rsidR="00F41D95" w:rsidRPr="00A973CD" w:rsidRDefault="00F41D95" w:rsidP="00671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73CD">
              <w:rPr>
                <w:rFonts w:ascii="Times New Roman" w:hAnsi="Times New Roman" w:cs="Times New Roman"/>
                <w:bCs/>
              </w:rPr>
              <w:t>Наименование мероприятий по устранению нарушения пожарной безопасности</w:t>
            </w:r>
          </w:p>
        </w:tc>
        <w:tc>
          <w:tcPr>
            <w:tcW w:w="1629" w:type="dxa"/>
          </w:tcPr>
          <w:p w14:paraId="7104E606" w14:textId="77777777" w:rsidR="00F41D95" w:rsidRPr="00A973CD" w:rsidRDefault="00F41D95" w:rsidP="00671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73CD">
              <w:rPr>
                <w:rFonts w:ascii="Times New Roman" w:hAnsi="Times New Roman" w:cs="Times New Roman"/>
                <w:bCs/>
              </w:rPr>
              <w:t>Отметка о выполнении мероприятий по устранению</w:t>
            </w:r>
          </w:p>
          <w:p w14:paraId="73742B09" w14:textId="63DCC6B5" w:rsidR="00F41D95" w:rsidRPr="00A973CD" w:rsidRDefault="00F41D95" w:rsidP="006D3F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73CD">
              <w:rPr>
                <w:rFonts w:ascii="Times New Roman" w:hAnsi="Times New Roman" w:cs="Times New Roman"/>
                <w:bCs/>
              </w:rPr>
              <w:t>нарушений пожарной безопасности</w:t>
            </w:r>
          </w:p>
        </w:tc>
      </w:tr>
      <w:tr w:rsidR="00F41D95" w:rsidRPr="00A973CD" w14:paraId="204ADB22" w14:textId="77777777" w:rsidTr="00A973CD">
        <w:trPr>
          <w:trHeight w:val="2013"/>
        </w:trPr>
        <w:tc>
          <w:tcPr>
            <w:tcW w:w="1384" w:type="dxa"/>
          </w:tcPr>
          <w:p w14:paraId="1568B966" w14:textId="77777777" w:rsidR="00F41D95" w:rsidRPr="00A973CD" w:rsidRDefault="00F41D95" w:rsidP="00235B1F">
            <w:pPr>
              <w:rPr>
                <w:rFonts w:ascii="Times New Roman" w:hAnsi="Times New Roman" w:cs="Times New Roman"/>
                <w:lang w:val="en-US"/>
              </w:rPr>
            </w:pPr>
            <w:r w:rsidRPr="00A973CD">
              <w:rPr>
                <w:rFonts w:ascii="Times New Roman" w:hAnsi="Times New Roman" w:cs="Times New Roman"/>
              </w:rPr>
              <w:t>161</w:t>
            </w:r>
            <w:r w:rsidRPr="00A973CD">
              <w:rPr>
                <w:rFonts w:ascii="Times New Roman" w:hAnsi="Times New Roman" w:cs="Times New Roman"/>
                <w:lang w:val="en-US"/>
              </w:rPr>
              <w:t>/1/</w:t>
            </w:r>
            <w:r w:rsidRPr="00A973CD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3109" w:type="dxa"/>
          </w:tcPr>
          <w:p w14:paraId="6D9D2FE1" w14:textId="0701266F" w:rsidR="00F41D95" w:rsidRPr="00A973CD" w:rsidRDefault="00F41D95" w:rsidP="00235B1F">
            <w:pPr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>Не организовано 1 раз в 5 лет проведение эксплуатационных испытаний, наружных открытых лестниц, предназначенных для эвакуации людей из здания при пожаре</w:t>
            </w:r>
          </w:p>
        </w:tc>
        <w:tc>
          <w:tcPr>
            <w:tcW w:w="1398" w:type="dxa"/>
          </w:tcPr>
          <w:p w14:paraId="4242C2EC" w14:textId="77777777" w:rsidR="00F41D95" w:rsidRPr="00A973CD" w:rsidRDefault="00F41D95" w:rsidP="00235B1F">
            <w:pPr>
              <w:jc w:val="center"/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3041" w:type="dxa"/>
          </w:tcPr>
          <w:p w14:paraId="163CBF10" w14:textId="300F9E4F" w:rsidR="00F41D95" w:rsidRPr="00A973CD" w:rsidRDefault="00F41D95" w:rsidP="00235B1F">
            <w:pPr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>Проведение эксплуатационных испытаний наружных открытых лестниц специализированной организацией (требуется дополнительное финансирование)</w:t>
            </w:r>
          </w:p>
        </w:tc>
        <w:tc>
          <w:tcPr>
            <w:tcW w:w="1629" w:type="dxa"/>
          </w:tcPr>
          <w:p w14:paraId="41E8EFF8" w14:textId="232C039A" w:rsidR="00F41D95" w:rsidRPr="00A973CD" w:rsidRDefault="00F41D95" w:rsidP="00235B1F">
            <w:pPr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F41D95" w:rsidRPr="00A973CD" w14:paraId="0E28297C" w14:textId="77777777" w:rsidTr="00A973CD">
        <w:trPr>
          <w:trHeight w:val="2671"/>
        </w:trPr>
        <w:tc>
          <w:tcPr>
            <w:tcW w:w="1384" w:type="dxa"/>
          </w:tcPr>
          <w:p w14:paraId="042E5FB7" w14:textId="77777777" w:rsidR="00F41D95" w:rsidRPr="00A973CD" w:rsidRDefault="00F41D95" w:rsidP="00235B1F">
            <w:pPr>
              <w:rPr>
                <w:rFonts w:ascii="Times New Roman" w:hAnsi="Times New Roman" w:cs="Times New Roman"/>
                <w:lang w:val="en-US"/>
              </w:rPr>
            </w:pPr>
            <w:r w:rsidRPr="00A973CD">
              <w:rPr>
                <w:rFonts w:ascii="Times New Roman" w:hAnsi="Times New Roman" w:cs="Times New Roman"/>
              </w:rPr>
              <w:t>161</w:t>
            </w:r>
            <w:r w:rsidRPr="00A973CD">
              <w:rPr>
                <w:rFonts w:ascii="Times New Roman" w:hAnsi="Times New Roman" w:cs="Times New Roman"/>
                <w:lang w:val="en-US"/>
              </w:rPr>
              <w:t>/1/</w:t>
            </w:r>
            <w:r w:rsidRPr="00A973CD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3109" w:type="dxa"/>
          </w:tcPr>
          <w:p w14:paraId="021A95FF" w14:textId="7F6899E7" w:rsidR="00F41D95" w:rsidRPr="00A973CD" w:rsidRDefault="00F41D95" w:rsidP="00235B1F">
            <w:pPr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>Помещения пожароопасных категорий (помещение склада мягкого инвентаря, помещение кладовой кухни категория помещения В2-В3) не отделено от других помещений противопожарными перегородками 1-го типа)</w:t>
            </w:r>
          </w:p>
        </w:tc>
        <w:tc>
          <w:tcPr>
            <w:tcW w:w="1398" w:type="dxa"/>
          </w:tcPr>
          <w:p w14:paraId="50F9190C" w14:textId="77777777" w:rsidR="00F41D95" w:rsidRPr="00A973CD" w:rsidRDefault="00F41D95" w:rsidP="00235B1F">
            <w:pPr>
              <w:jc w:val="center"/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3041" w:type="dxa"/>
          </w:tcPr>
          <w:p w14:paraId="7F42D127" w14:textId="6BEB44B8" w:rsidR="00F41D95" w:rsidRPr="00A973CD" w:rsidRDefault="00F41D95" w:rsidP="00235B1F">
            <w:pPr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 xml:space="preserve">Работы по установке противопожарных перегородок 1-го типа (требуется дополнительное финансирование)  </w:t>
            </w:r>
          </w:p>
        </w:tc>
        <w:tc>
          <w:tcPr>
            <w:tcW w:w="1629" w:type="dxa"/>
          </w:tcPr>
          <w:p w14:paraId="15726EAD" w14:textId="77F3B582" w:rsidR="00F41D95" w:rsidRPr="00A973CD" w:rsidRDefault="00F41D95" w:rsidP="00235B1F">
            <w:pPr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>в</w:t>
            </w:r>
            <w:r w:rsidRPr="00A973CD">
              <w:rPr>
                <w:rFonts w:ascii="Times New Roman" w:hAnsi="Times New Roman" w:cs="Times New Roman"/>
              </w:rPr>
              <w:t>ыполнено</w:t>
            </w:r>
          </w:p>
          <w:p w14:paraId="1F3553FB" w14:textId="77777777" w:rsidR="00F41D95" w:rsidRPr="00A973CD" w:rsidRDefault="00F41D95" w:rsidP="00235B1F">
            <w:pPr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>частично</w:t>
            </w:r>
          </w:p>
          <w:p w14:paraId="2892432F" w14:textId="518CBCD7" w:rsidR="00F41D95" w:rsidRPr="00A973CD" w:rsidRDefault="00F41D95" w:rsidP="00235B1F">
            <w:pPr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>(склад мягкого инвентаря)</w:t>
            </w:r>
          </w:p>
        </w:tc>
      </w:tr>
      <w:tr w:rsidR="00F41D95" w:rsidRPr="00A973CD" w14:paraId="76D5192A" w14:textId="77777777" w:rsidTr="00A973CD">
        <w:trPr>
          <w:trHeight w:val="1335"/>
        </w:trPr>
        <w:tc>
          <w:tcPr>
            <w:tcW w:w="1384" w:type="dxa"/>
          </w:tcPr>
          <w:p w14:paraId="7AA83BC6" w14:textId="13124DB8" w:rsidR="00F41D95" w:rsidRPr="00A973CD" w:rsidRDefault="00F41D95" w:rsidP="00620012">
            <w:pPr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>161</w:t>
            </w:r>
            <w:r w:rsidRPr="00A973CD">
              <w:rPr>
                <w:rFonts w:ascii="Times New Roman" w:hAnsi="Times New Roman" w:cs="Times New Roman"/>
                <w:lang w:val="en-US"/>
              </w:rPr>
              <w:t>/1/</w:t>
            </w:r>
            <w:r w:rsidRPr="00A973CD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109" w:type="dxa"/>
          </w:tcPr>
          <w:p w14:paraId="230A1D75" w14:textId="77777777" w:rsidR="00F41D95" w:rsidRPr="00A973CD" w:rsidRDefault="00F41D95" w:rsidP="00620012">
            <w:pPr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 xml:space="preserve"> На путях эвакуации в коридорах и на лестничных клетках не предусмотрено аварийное (эвакуационное) освещение</w:t>
            </w:r>
          </w:p>
        </w:tc>
        <w:tc>
          <w:tcPr>
            <w:tcW w:w="1398" w:type="dxa"/>
          </w:tcPr>
          <w:p w14:paraId="5618D52A" w14:textId="447713D2" w:rsidR="00F41D95" w:rsidRPr="00A973CD" w:rsidRDefault="00F41D95" w:rsidP="00765B43">
            <w:pPr>
              <w:jc w:val="center"/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3041" w:type="dxa"/>
          </w:tcPr>
          <w:p w14:paraId="11B686ED" w14:textId="77777777" w:rsidR="00F41D95" w:rsidRPr="00A973CD" w:rsidRDefault="00F41D95" w:rsidP="006D3F8F">
            <w:pPr>
              <w:ind w:right="-108"/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 xml:space="preserve">Работы по установке аварийного (эвакуационного) освещения (требуется дополнительное финансирование)  </w:t>
            </w:r>
          </w:p>
        </w:tc>
        <w:tc>
          <w:tcPr>
            <w:tcW w:w="1629" w:type="dxa"/>
          </w:tcPr>
          <w:p w14:paraId="1E63D452" w14:textId="740EE54E" w:rsidR="00F41D95" w:rsidRPr="00A973CD" w:rsidRDefault="00F41D95" w:rsidP="00620012">
            <w:pPr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 xml:space="preserve">не </w:t>
            </w:r>
            <w:r w:rsidRPr="00A973CD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F41D95" w:rsidRPr="00A973CD" w14:paraId="668D09DA" w14:textId="77777777" w:rsidTr="00A973CD">
        <w:trPr>
          <w:trHeight w:val="1673"/>
        </w:trPr>
        <w:tc>
          <w:tcPr>
            <w:tcW w:w="1384" w:type="dxa"/>
          </w:tcPr>
          <w:p w14:paraId="6833561E" w14:textId="0AFCAF3A" w:rsidR="00F41D95" w:rsidRPr="00A973CD" w:rsidRDefault="00F41D95" w:rsidP="00620012">
            <w:pPr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>161</w:t>
            </w:r>
            <w:r w:rsidRPr="00A973CD">
              <w:rPr>
                <w:rFonts w:ascii="Times New Roman" w:hAnsi="Times New Roman" w:cs="Times New Roman"/>
                <w:lang w:val="en-US"/>
              </w:rPr>
              <w:t>/1/</w:t>
            </w:r>
            <w:r w:rsidRPr="00A973CD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109" w:type="dxa"/>
          </w:tcPr>
          <w:p w14:paraId="147BB277" w14:textId="5F51EEC5" w:rsidR="00F41D95" w:rsidRPr="00A973CD" w:rsidRDefault="00F41D95" w:rsidP="006D3F8F">
            <w:pPr>
              <w:ind w:right="-140"/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>Отделка стен выполнена материалами с более высоким классом пожарной опасности, чем КМ-1 (центральный вход, использованы пластиковые панели)</w:t>
            </w:r>
          </w:p>
        </w:tc>
        <w:tc>
          <w:tcPr>
            <w:tcW w:w="1398" w:type="dxa"/>
          </w:tcPr>
          <w:p w14:paraId="687A327B" w14:textId="69FC4CC4" w:rsidR="00F41D95" w:rsidRPr="00A973CD" w:rsidRDefault="00F41D95" w:rsidP="00765B43">
            <w:pPr>
              <w:jc w:val="center"/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3041" w:type="dxa"/>
          </w:tcPr>
          <w:p w14:paraId="32EF7BD1" w14:textId="49C7D403" w:rsidR="00F41D95" w:rsidRPr="00A973CD" w:rsidRDefault="00F41D95" w:rsidP="00620012">
            <w:pPr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>Демонтаж пластиковых панелей. Ремонт тамбура центрального входа</w:t>
            </w:r>
          </w:p>
        </w:tc>
        <w:tc>
          <w:tcPr>
            <w:tcW w:w="1629" w:type="dxa"/>
          </w:tcPr>
          <w:p w14:paraId="2BBC015D" w14:textId="14EBD4C8" w:rsidR="00F41D95" w:rsidRPr="00A973CD" w:rsidRDefault="00F41D95" w:rsidP="00620012">
            <w:pPr>
              <w:rPr>
                <w:rFonts w:ascii="Times New Roman" w:hAnsi="Times New Roman" w:cs="Times New Roman"/>
              </w:rPr>
            </w:pPr>
            <w:r w:rsidRPr="00A973CD"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14:paraId="7FC26943" w14:textId="77777777" w:rsidR="00620012" w:rsidRPr="00620012" w:rsidRDefault="00620012" w:rsidP="00620012"/>
    <w:p w14:paraId="0D594B7C" w14:textId="1455366D" w:rsidR="00620012" w:rsidRPr="00620012" w:rsidRDefault="00A973CD" w:rsidP="00620012">
      <w:r w:rsidRPr="00A973CD">
        <w:rPr>
          <w:rFonts w:ascii="Times New Roman" w:hAnsi="Times New Roman" w:cs="Times New Roman"/>
          <w:sz w:val="24"/>
          <w:szCs w:val="24"/>
        </w:rPr>
        <w:t>Заведующий</w:t>
      </w:r>
      <w:r w:rsidRPr="00A973CD">
        <w:rPr>
          <w:rFonts w:ascii="Times New Roman" w:hAnsi="Times New Roman" w:cs="Times New Roman"/>
          <w:sz w:val="24"/>
          <w:szCs w:val="24"/>
        </w:rPr>
        <w:tab/>
      </w:r>
      <w:r w:rsidRPr="00A973CD">
        <w:rPr>
          <w:rFonts w:ascii="Times New Roman" w:hAnsi="Times New Roman" w:cs="Times New Roman"/>
          <w:sz w:val="24"/>
          <w:szCs w:val="24"/>
        </w:rPr>
        <w:tab/>
      </w:r>
      <w:r w:rsidRPr="00A973CD">
        <w:rPr>
          <w:rFonts w:ascii="Times New Roman" w:hAnsi="Times New Roman" w:cs="Times New Roman"/>
          <w:sz w:val="24"/>
          <w:szCs w:val="24"/>
        </w:rPr>
        <w:tab/>
      </w:r>
      <w:r w:rsidRPr="00A973CD">
        <w:rPr>
          <w:rFonts w:ascii="Times New Roman" w:hAnsi="Times New Roman" w:cs="Times New Roman"/>
          <w:sz w:val="24"/>
          <w:szCs w:val="24"/>
        </w:rPr>
        <w:tab/>
      </w:r>
      <w:r w:rsidRPr="00A973CD">
        <w:rPr>
          <w:rFonts w:ascii="Times New Roman" w:hAnsi="Times New Roman" w:cs="Times New Roman"/>
          <w:sz w:val="24"/>
          <w:szCs w:val="24"/>
        </w:rPr>
        <w:tab/>
      </w:r>
      <w:r w:rsidRPr="00A973CD">
        <w:rPr>
          <w:rFonts w:ascii="Times New Roman" w:hAnsi="Times New Roman" w:cs="Times New Roman"/>
          <w:sz w:val="24"/>
          <w:szCs w:val="24"/>
        </w:rPr>
        <w:tab/>
      </w:r>
      <w:r w:rsidRPr="00A973CD">
        <w:rPr>
          <w:rFonts w:ascii="Times New Roman" w:hAnsi="Times New Roman" w:cs="Times New Roman"/>
          <w:sz w:val="24"/>
          <w:szCs w:val="24"/>
        </w:rPr>
        <w:tab/>
      </w:r>
      <w:r w:rsidRPr="00A973CD">
        <w:rPr>
          <w:rFonts w:ascii="Times New Roman" w:hAnsi="Times New Roman" w:cs="Times New Roman"/>
          <w:sz w:val="24"/>
          <w:szCs w:val="24"/>
        </w:rPr>
        <w:tab/>
      </w:r>
      <w:r w:rsidRPr="00A973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73CD">
        <w:rPr>
          <w:rFonts w:ascii="Times New Roman" w:hAnsi="Times New Roman" w:cs="Times New Roman"/>
          <w:sz w:val="24"/>
          <w:szCs w:val="24"/>
        </w:rPr>
        <w:t>М.А.Киселева</w:t>
      </w:r>
      <w:proofErr w:type="spellEnd"/>
    </w:p>
    <w:p w14:paraId="35B1820E" w14:textId="77777777" w:rsidR="00620012" w:rsidRPr="00620012" w:rsidRDefault="00620012" w:rsidP="00620012"/>
    <w:p w14:paraId="75D71ACA" w14:textId="77777777" w:rsidR="00620012" w:rsidRDefault="00620012" w:rsidP="00620012"/>
    <w:p w14:paraId="582BB111" w14:textId="77777777" w:rsidR="00807DE4" w:rsidRPr="00620012" w:rsidRDefault="00807DE4" w:rsidP="00620012"/>
    <w:sectPr w:rsidR="00807DE4" w:rsidRPr="00620012" w:rsidSect="00A973C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12"/>
    <w:rsid w:val="002F7938"/>
    <w:rsid w:val="0031201F"/>
    <w:rsid w:val="0036280B"/>
    <w:rsid w:val="003A093A"/>
    <w:rsid w:val="003C4087"/>
    <w:rsid w:val="00402E18"/>
    <w:rsid w:val="00452C3E"/>
    <w:rsid w:val="00600848"/>
    <w:rsid w:val="006169E2"/>
    <w:rsid w:val="00620012"/>
    <w:rsid w:val="006717AE"/>
    <w:rsid w:val="006728D4"/>
    <w:rsid w:val="006937F1"/>
    <w:rsid w:val="006D3F8F"/>
    <w:rsid w:val="00765B43"/>
    <w:rsid w:val="00797054"/>
    <w:rsid w:val="00806967"/>
    <w:rsid w:val="00807DE4"/>
    <w:rsid w:val="00890438"/>
    <w:rsid w:val="008B6AC7"/>
    <w:rsid w:val="008B6C93"/>
    <w:rsid w:val="008F695E"/>
    <w:rsid w:val="00945E05"/>
    <w:rsid w:val="009548D1"/>
    <w:rsid w:val="00962F71"/>
    <w:rsid w:val="009B3E2D"/>
    <w:rsid w:val="009D2A3E"/>
    <w:rsid w:val="00A21D6C"/>
    <w:rsid w:val="00A9104E"/>
    <w:rsid w:val="00A973CD"/>
    <w:rsid w:val="00AE76A1"/>
    <w:rsid w:val="00B27783"/>
    <w:rsid w:val="00B32DD9"/>
    <w:rsid w:val="00BA3E8E"/>
    <w:rsid w:val="00ED706B"/>
    <w:rsid w:val="00EE2EA3"/>
    <w:rsid w:val="00F160C0"/>
    <w:rsid w:val="00F4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7329"/>
  <w15:docId w15:val="{EEC05835-FEDF-41FE-A0CD-0539F1E4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Бормина</dc:creator>
  <cp:lastModifiedBy>user</cp:lastModifiedBy>
  <cp:revision>24</cp:revision>
  <cp:lastPrinted>2021-07-15T04:40:00Z</cp:lastPrinted>
  <dcterms:created xsi:type="dcterms:W3CDTF">2021-07-13T07:52:00Z</dcterms:created>
  <dcterms:modified xsi:type="dcterms:W3CDTF">2024-02-09T04:32:00Z</dcterms:modified>
</cp:coreProperties>
</file>